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11A35" w14:textId="77777777" w:rsidR="007D46CF" w:rsidRPr="00FD17C6" w:rsidRDefault="005B6EBC">
      <w:pPr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  <w:lang w:eastAsia="de-DE"/>
        </w:rPr>
        <w:object w:dxaOrig="1440" w:dyaOrig="1440" w14:anchorId="42F19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72.8pt;margin-top:65.5pt;width:107.1pt;height:36.05pt;z-index:-251658752;visibility:visible;mso-wrap-edited:f;mso-position-horizontal-relative:text;mso-position-vertical-relative:page" o:allowincell="f" fillcolor="window">
            <v:imagedata r:id="rId5" o:title=""/>
            <w10:wrap anchory="page"/>
          </v:shape>
          <o:OLEObject Type="Embed" ProgID="Word.Picture.8" ShapeID="_x0000_s1026" DrawAspect="Content" ObjectID="_1655177535" r:id="rId6"/>
        </w:object>
      </w:r>
      <w:r w:rsidR="007D46CF" w:rsidRPr="00FD17C6">
        <w:rPr>
          <w:rFonts w:cstheme="minorHAnsi"/>
          <w:b/>
        </w:rPr>
        <w:t>Stellenausschreibung für die Stellenbörse der DGEpi</w:t>
      </w:r>
      <w:r w:rsidR="008E7B71">
        <w:rPr>
          <w:rFonts w:cstheme="minorHAnsi"/>
          <w:b/>
        </w:rPr>
        <w:t xml:space="preserve"> </w:t>
      </w:r>
      <w:r w:rsidR="007D46CF" w:rsidRPr="00FD17C6">
        <w:rPr>
          <w:rFonts w:cstheme="minorHAnsi"/>
          <w:b/>
        </w:rPr>
        <w:t>/</w:t>
      </w:r>
      <w:r w:rsidR="007D46CF" w:rsidRPr="00FD17C6">
        <w:rPr>
          <w:rFonts w:cstheme="minorHAnsi"/>
          <w:b/>
        </w:rPr>
        <w:br/>
        <w:t xml:space="preserve">Job </w:t>
      </w:r>
      <w:proofErr w:type="spellStart"/>
      <w:r w:rsidR="007D46CF" w:rsidRPr="00FD17C6">
        <w:rPr>
          <w:rFonts w:cstheme="minorHAnsi"/>
          <w:b/>
        </w:rPr>
        <w:t>offer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for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job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portal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of</w:t>
      </w:r>
      <w:proofErr w:type="spellEnd"/>
      <w:r w:rsidR="007D46CF" w:rsidRPr="00FD17C6">
        <w:rPr>
          <w:rFonts w:cstheme="minorHAnsi"/>
          <w:b/>
        </w:rPr>
        <w:t xml:space="preserve"> </w:t>
      </w:r>
      <w:proofErr w:type="spellStart"/>
      <w:r w:rsidR="007D46CF" w:rsidRPr="00FD17C6">
        <w:rPr>
          <w:rFonts w:cstheme="minorHAnsi"/>
          <w:b/>
        </w:rPr>
        <w:t>the</w:t>
      </w:r>
      <w:proofErr w:type="spellEnd"/>
      <w:r w:rsidR="007D46CF" w:rsidRPr="00FD17C6">
        <w:rPr>
          <w:rFonts w:cstheme="minorHAnsi"/>
          <w:b/>
        </w:rPr>
        <w:t xml:space="preserve"> DGEpi</w:t>
      </w:r>
    </w:p>
    <w:tbl>
      <w:tblPr>
        <w:tblStyle w:val="Tabellenraster"/>
        <w:tblW w:w="9493" w:type="dxa"/>
        <w:tblInd w:w="-5" w:type="dxa"/>
        <w:tblLook w:val="04A0" w:firstRow="1" w:lastRow="0" w:firstColumn="1" w:lastColumn="0" w:noHBand="0" w:noVBand="1"/>
      </w:tblPr>
      <w:tblGrid>
        <w:gridCol w:w="2720"/>
        <w:gridCol w:w="6773"/>
      </w:tblGrid>
      <w:tr w:rsidR="007D46CF" w:rsidRPr="000A5BE7" w14:paraId="5AA71E81" w14:textId="77777777" w:rsidTr="00FD17C6">
        <w:tc>
          <w:tcPr>
            <w:tcW w:w="2720" w:type="dxa"/>
          </w:tcPr>
          <w:p w14:paraId="74774389" w14:textId="77777777" w:rsidR="002B249E" w:rsidRDefault="007D46CF" w:rsidP="007D46CF">
            <w:pPr>
              <w:ind w:left="-45"/>
              <w:rPr>
                <w:rFonts w:eastAsia="Times New Roman" w:cstheme="minorHAnsi"/>
                <w:b/>
                <w:bCs/>
                <w:lang w:val="en-US" w:eastAsia="de-DE"/>
              </w:rPr>
            </w:pPr>
            <w:r w:rsidRPr="00FD17C6">
              <w:rPr>
                <w:rFonts w:eastAsia="Times New Roman" w:cstheme="minorHAnsi"/>
                <w:b/>
                <w:bCs/>
                <w:lang w:val="en-US" w:eastAsia="de-DE"/>
              </w:rPr>
              <w:t>Position</w:t>
            </w:r>
            <w:r w:rsidR="00FD17C6" w:rsidRPr="00FD17C6"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  <w:p w14:paraId="1E66C845" w14:textId="77777777" w:rsidR="007D46CF" w:rsidRPr="00FD17C6" w:rsidRDefault="00FD17C6" w:rsidP="002B249E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r>
              <w:rPr>
                <w:rFonts w:eastAsia="Times New Roman" w:cstheme="minorHAnsi"/>
                <w:b/>
                <w:bCs/>
                <w:lang w:val="en-US" w:eastAsia="de-DE"/>
              </w:rPr>
              <w:br/>
            </w:r>
          </w:p>
        </w:tc>
        <w:tc>
          <w:tcPr>
            <w:tcW w:w="6773" w:type="dxa"/>
          </w:tcPr>
          <w:p w14:paraId="681DCF50" w14:textId="50C87158" w:rsidR="007D46CF" w:rsidRPr="00FD17C6" w:rsidRDefault="000A5BE7" w:rsidP="00F7764B">
            <w:pPr>
              <w:rPr>
                <w:rFonts w:eastAsia="Times New Roman" w:cstheme="minorHAnsi"/>
                <w:b/>
                <w:bCs/>
                <w:lang w:val="en-US" w:eastAsia="de-DE"/>
              </w:rPr>
            </w:pPr>
            <w:proofErr w:type="spellStart"/>
            <w:r>
              <w:rPr>
                <w:rFonts w:eastAsia="Times New Roman" w:cstheme="minorHAnsi"/>
                <w:b/>
                <w:bCs/>
                <w:lang w:val="en-US" w:eastAsia="de-DE"/>
              </w:rPr>
              <w:t>PostDoc</w:t>
            </w:r>
            <w:proofErr w:type="spellEnd"/>
            <w:r>
              <w:rPr>
                <w:rFonts w:eastAsia="Times New Roman" w:cstheme="minorHAnsi"/>
                <w:b/>
                <w:bCs/>
                <w:lang w:val="en-US" w:eastAsia="de-DE"/>
              </w:rPr>
              <w:t xml:space="preserve"> Data Science / Epidemiologie / Public Health</w:t>
            </w:r>
          </w:p>
        </w:tc>
      </w:tr>
      <w:tr w:rsidR="007D46CF" w:rsidRPr="00FD17C6" w14:paraId="238C0CE0" w14:textId="77777777" w:rsidTr="00FD17C6">
        <w:tc>
          <w:tcPr>
            <w:tcW w:w="2720" w:type="dxa"/>
          </w:tcPr>
          <w:p w14:paraId="584A3106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Arbeitgeber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Employer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31479E2E" w14:textId="40929D90" w:rsidR="007D46CF" w:rsidRPr="00FD17C6" w:rsidRDefault="000A5BE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 xml:space="preserve">Deutsches Konsortium für </w:t>
            </w:r>
            <w:proofErr w:type="spellStart"/>
            <w:r>
              <w:rPr>
                <w:rFonts w:eastAsia="Times New Roman" w:cstheme="minorHAnsi"/>
                <w:b/>
                <w:bCs/>
                <w:lang w:eastAsia="de-DE"/>
              </w:rPr>
              <w:t>Translationale</w:t>
            </w:r>
            <w:proofErr w:type="spellEnd"/>
            <w:r>
              <w:rPr>
                <w:rFonts w:eastAsia="Times New Roman" w:cstheme="minorHAnsi"/>
                <w:b/>
                <w:bCs/>
                <w:lang w:eastAsia="de-DE"/>
              </w:rPr>
              <w:t xml:space="preserve"> Krebsforschung</w:t>
            </w:r>
          </w:p>
        </w:tc>
      </w:tr>
      <w:tr w:rsidR="007D46CF" w:rsidRPr="00FD17C6" w14:paraId="2E7C1A48" w14:textId="77777777" w:rsidTr="00FD17C6">
        <w:tc>
          <w:tcPr>
            <w:tcW w:w="2720" w:type="dxa"/>
          </w:tcPr>
          <w:p w14:paraId="4ED6AFC3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Arbeitsort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  <w:t>Location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1D21A322" w14:textId="5E633246" w:rsidR="007D46CF" w:rsidRPr="00FD17C6" w:rsidRDefault="000A5BE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DKTK Standort Frankfurt a. M.</w:t>
            </w:r>
          </w:p>
        </w:tc>
      </w:tr>
      <w:tr w:rsidR="007D46CF" w:rsidRPr="00FD17C6" w14:paraId="6DD8F934" w14:textId="77777777" w:rsidTr="00FD17C6">
        <w:tc>
          <w:tcPr>
            <w:tcW w:w="2720" w:type="dxa"/>
          </w:tcPr>
          <w:p w14:paraId="6A090835" w14:textId="77777777" w:rsidR="007D46CF" w:rsidRPr="00FD17C6" w:rsidRDefault="00FD17C6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 xml:space="preserve">Gehalt bzw. </w:t>
            </w:r>
            <w:r w:rsidR="007D46CF" w:rsidRPr="00FD17C6">
              <w:rPr>
                <w:rFonts w:eastAsia="Times New Roman" w:cstheme="minorHAnsi"/>
                <w:b/>
              </w:rPr>
              <w:t>Gehaltsstufe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="007D46CF" w:rsidRPr="00FD17C6">
              <w:rPr>
                <w:rFonts w:eastAsia="Times New Roman" w:cstheme="minorHAnsi"/>
                <w:b/>
              </w:rPr>
              <w:t>/</w:t>
            </w:r>
            <w:r w:rsidR="007D46CF"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Salary</w:t>
            </w:r>
            <w:proofErr w:type="spellEnd"/>
            <w:r w:rsidR="007D46CF"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7D46CF" w:rsidRPr="00FD17C6">
              <w:rPr>
                <w:rFonts w:eastAsia="Times New Roman" w:cstheme="minorHAnsi"/>
                <w:b/>
              </w:rPr>
              <w:t>scale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778CC11A" w14:textId="2DA44D85" w:rsidR="007D46CF" w:rsidRPr="00FD17C6" w:rsidRDefault="000A5BE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TV-L bis E13 (entsprechend Qualifikation)</w:t>
            </w:r>
          </w:p>
        </w:tc>
      </w:tr>
      <w:tr w:rsidR="007D46CF" w:rsidRPr="00FD17C6" w14:paraId="4B07C90E" w14:textId="77777777" w:rsidTr="00FD17C6">
        <w:tc>
          <w:tcPr>
            <w:tcW w:w="2720" w:type="dxa"/>
          </w:tcPr>
          <w:p w14:paraId="37DD3C59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Arbeitszeit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Hours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3D60F0EF" w14:textId="4A81D44A" w:rsidR="007D46CF" w:rsidRPr="00FD17C6" w:rsidRDefault="000A5BE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40 h / Woche</w:t>
            </w:r>
          </w:p>
        </w:tc>
      </w:tr>
      <w:tr w:rsidR="007D46CF" w:rsidRPr="00FD17C6" w14:paraId="1B39B146" w14:textId="77777777" w:rsidTr="00FD17C6">
        <w:tc>
          <w:tcPr>
            <w:tcW w:w="2720" w:type="dxa"/>
          </w:tcPr>
          <w:p w14:paraId="04B8FBD3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Vertragsdauer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Contract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type</w:t>
            </w:r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47A18A0B" w14:textId="0F5A5871" w:rsidR="007D46CF" w:rsidRPr="00FD17C6" w:rsidRDefault="000A5BE7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Befristet auf zunächst 1 Jahr</w:t>
            </w:r>
          </w:p>
        </w:tc>
      </w:tr>
      <w:tr w:rsidR="007D46CF" w:rsidRPr="00FD17C6" w14:paraId="77871E8C" w14:textId="77777777" w:rsidTr="00FD17C6">
        <w:tc>
          <w:tcPr>
            <w:tcW w:w="2720" w:type="dxa"/>
          </w:tcPr>
          <w:p w14:paraId="0F5285C7" w14:textId="77777777" w:rsidR="007D46CF" w:rsidRPr="00FD17C6" w:rsidRDefault="007D46CF" w:rsidP="002B249E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Bewerbungsfrist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 xml:space="preserve">/ </w:t>
            </w:r>
            <w:r w:rsidRPr="00FD17C6">
              <w:rPr>
                <w:rFonts w:eastAsia="Times New Roman" w:cstheme="minorHAnsi"/>
                <w:b/>
              </w:rPr>
              <w:br/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Application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deadline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6BE2D15F" w14:textId="608C9317" w:rsidR="007D46CF" w:rsidRPr="00FD17C6" w:rsidRDefault="000A5BE7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15.07.2020</w:t>
            </w:r>
          </w:p>
        </w:tc>
      </w:tr>
      <w:tr w:rsidR="007D46CF" w:rsidRPr="00FD17C6" w14:paraId="2B62099E" w14:textId="77777777" w:rsidTr="00FD17C6">
        <w:tc>
          <w:tcPr>
            <w:tcW w:w="2720" w:type="dxa"/>
          </w:tcPr>
          <w:p w14:paraId="15ABD693" w14:textId="77777777" w:rsidR="007D46CF" w:rsidRPr="00FD17C6" w:rsidRDefault="007D46CF" w:rsidP="008E7B71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Kontaktperson</w:t>
            </w:r>
            <w:r w:rsidR="008E7B71">
              <w:rPr>
                <w:rFonts w:eastAsia="Times New Roman" w:cstheme="minorHAnsi"/>
                <w:b/>
              </w:rPr>
              <w:t xml:space="preserve"> /      </w:t>
            </w:r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8E7B71">
              <w:rPr>
                <w:rFonts w:eastAsia="Times New Roman" w:cstheme="minorHAnsi"/>
                <w:b/>
              </w:rPr>
              <w:t>Contact</w:t>
            </w:r>
            <w:proofErr w:type="spellEnd"/>
            <w:r w:rsidR="008E7B71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8E7B71">
              <w:rPr>
                <w:rFonts w:eastAsia="Times New Roman" w:cstheme="minorHAnsi"/>
                <w:b/>
              </w:rPr>
              <w:t>p</w:t>
            </w:r>
            <w:r w:rsidRPr="00FD17C6">
              <w:rPr>
                <w:rFonts w:eastAsia="Times New Roman" w:cstheme="minorHAnsi"/>
                <w:b/>
              </w:rPr>
              <w:t>erson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 w:rsidR="00FD17C6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7C5386A9" w14:textId="61EEFE15" w:rsidR="007D46CF" w:rsidRPr="00FD17C6" w:rsidRDefault="000A5BE7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A5BE7">
              <w:rPr>
                <w:rFonts w:eastAsia="Times New Roman" w:cstheme="minorHAnsi"/>
                <w:b/>
                <w:bCs/>
                <w:lang w:eastAsia="de-DE"/>
              </w:rPr>
              <w:t xml:space="preserve">Prof. J. </w:t>
            </w:r>
            <w:proofErr w:type="spellStart"/>
            <w:r w:rsidRPr="000A5BE7">
              <w:rPr>
                <w:rFonts w:eastAsia="Times New Roman" w:cstheme="minorHAnsi"/>
                <w:b/>
                <w:bCs/>
                <w:lang w:eastAsia="de-DE"/>
              </w:rPr>
              <w:t>Vehreschild</w:t>
            </w:r>
            <w:proofErr w:type="spellEnd"/>
          </w:p>
        </w:tc>
      </w:tr>
      <w:tr w:rsidR="007D46CF" w:rsidRPr="00FD17C6" w14:paraId="7AE42536" w14:textId="77777777" w:rsidTr="00FD17C6">
        <w:tc>
          <w:tcPr>
            <w:tcW w:w="2720" w:type="dxa"/>
          </w:tcPr>
          <w:p w14:paraId="6B17AE90" w14:textId="77777777" w:rsidR="007D46CF" w:rsidRPr="00FD17C6" w:rsidRDefault="007D46CF" w:rsidP="007D46CF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t>Weitere Bewerbungs</w:t>
            </w:r>
            <w:r w:rsidR="00FD17C6">
              <w:rPr>
                <w:rFonts w:eastAsia="Times New Roman" w:cstheme="minorHAnsi"/>
                <w:b/>
              </w:rPr>
              <w:t>-</w:t>
            </w:r>
            <w:r w:rsidRPr="00FD17C6">
              <w:rPr>
                <w:rFonts w:eastAsia="Times New Roman" w:cstheme="minorHAnsi"/>
                <w:b/>
              </w:rPr>
              <w:t>informationen</w:t>
            </w:r>
            <w:r w:rsidR="008E7B71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 xml:space="preserve">/ Information </w:t>
            </w:r>
            <w:proofErr w:type="spellStart"/>
            <w:r w:rsidRPr="00FD17C6">
              <w:rPr>
                <w:rFonts w:eastAsia="Times New Roman" w:cstheme="minorHAnsi"/>
                <w:b/>
              </w:rPr>
              <w:t>for</w:t>
            </w:r>
            <w:proofErr w:type="spellEnd"/>
            <w:r w:rsidRPr="00FD17C6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Pr="00FD17C6">
              <w:rPr>
                <w:rFonts w:eastAsia="Times New Roman" w:cstheme="minorHAnsi"/>
                <w:b/>
              </w:rPr>
              <w:t>applicants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07A3214F" w14:textId="77777777" w:rsidR="007D46CF" w:rsidRPr="000A5BE7" w:rsidRDefault="000A5BE7" w:rsidP="00E139F5">
            <w:pPr>
              <w:rPr>
                <w:rFonts w:eastAsia="Times New Roman" w:cstheme="minorHAnsi"/>
                <w:b/>
                <w:bCs/>
                <w:lang w:eastAsia="de-DE"/>
              </w:rPr>
            </w:pPr>
            <w:r w:rsidRPr="000A5BE7">
              <w:rPr>
                <w:rFonts w:eastAsia="Times New Roman" w:cstheme="minorHAnsi"/>
                <w:b/>
                <w:bCs/>
                <w:lang w:eastAsia="de-DE"/>
              </w:rPr>
              <w:t xml:space="preserve">Ihr Aufgabenfeld: </w:t>
            </w:r>
          </w:p>
          <w:p w14:paraId="184187A1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Konzeption, Durchführung, Auswertung und Publikation mono- und multizentrischer epidemiologischer Studien mit modernen statistischen Methoden</w:t>
            </w:r>
          </w:p>
          <w:p w14:paraId="24FCDA3F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 xml:space="preserve">Projektmanagement im Bereich </w:t>
            </w:r>
            <w:proofErr w:type="spellStart"/>
            <w:r w:rsidRPr="000A5BE7">
              <w:rPr>
                <w:rFonts w:cstheme="minorHAnsi"/>
                <w:sz w:val="21"/>
                <w:szCs w:val="21"/>
              </w:rPr>
              <w:t>translationaler</w:t>
            </w:r>
            <w:proofErr w:type="spellEnd"/>
            <w:r w:rsidRPr="000A5BE7">
              <w:rPr>
                <w:rFonts w:cstheme="minorHAnsi"/>
                <w:sz w:val="21"/>
                <w:szCs w:val="21"/>
              </w:rPr>
              <w:t xml:space="preserve"> Krebsforschung</w:t>
            </w:r>
          </w:p>
          <w:p w14:paraId="134D638E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Automatisierung von Datenanalyse und Aufbereitung</w:t>
            </w:r>
          </w:p>
          <w:p w14:paraId="1AF0E8B3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Repräsentation der DKTK auf internationalen Kongressen und Studientreffen</w:t>
            </w:r>
          </w:p>
          <w:p w14:paraId="230A5DFE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Konzeption und Prüfung von Strategien zur Dokumentation</w:t>
            </w:r>
          </w:p>
          <w:p w14:paraId="12BA2F07" w14:textId="74ED78AC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Schulung von Mitarbeiter*innen und Partnern</w:t>
            </w:r>
          </w:p>
          <w:p w14:paraId="553B5EFC" w14:textId="1815CF87" w:rsidR="000A5BE7" w:rsidRPr="000A5BE7" w:rsidRDefault="000A5BE7" w:rsidP="000A5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b/>
                <w:bCs/>
                <w:sz w:val="21"/>
                <w:szCs w:val="21"/>
              </w:rPr>
            </w:pPr>
            <w:r w:rsidRPr="000A5BE7">
              <w:rPr>
                <w:rFonts w:cstheme="minorHAnsi"/>
                <w:b/>
                <w:bCs/>
                <w:sz w:val="21"/>
                <w:szCs w:val="21"/>
              </w:rPr>
              <w:t>Ihre Qualifikationen:</w:t>
            </w:r>
          </w:p>
          <w:p w14:paraId="3CB65EC7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 xml:space="preserve">Erfolgreicher Abschluss eines Hochschulstudiums im Bereich Epidemiologie, Biostatistik, Data Science oder verwandter Fachgebiete mit Abschluss Master </w:t>
            </w:r>
            <w:proofErr w:type="spellStart"/>
            <w:r w:rsidRPr="000A5BE7">
              <w:rPr>
                <w:rFonts w:cstheme="minorHAnsi"/>
                <w:sz w:val="21"/>
                <w:szCs w:val="21"/>
              </w:rPr>
              <w:t>of</w:t>
            </w:r>
            <w:proofErr w:type="spellEnd"/>
            <w:r w:rsidRPr="000A5BE7">
              <w:rPr>
                <w:rFonts w:cstheme="minorHAnsi"/>
                <w:sz w:val="21"/>
                <w:szCs w:val="21"/>
              </w:rPr>
              <w:t xml:space="preserve"> Science oder Diplom</w:t>
            </w:r>
          </w:p>
          <w:p w14:paraId="3B5EC83E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Englisch fließend in Wort und Schrift</w:t>
            </w:r>
          </w:p>
          <w:p w14:paraId="3E34C518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Erfahrung mit komplexen relationalen Datenbanken (SQL) sowie Microsoft® Office</w:t>
            </w:r>
          </w:p>
          <w:p w14:paraId="097A0A01" w14:textId="77777777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lastRenderedPageBreak/>
              <w:t>Solide Vorkenntnisse epidemiologischer/statistischer Auswertungsverfahren</w:t>
            </w:r>
            <w:r w:rsidRPr="000A5BE7">
              <w:rPr>
                <w:rFonts w:cstheme="minorHAnsi"/>
                <w:sz w:val="21"/>
                <w:szCs w:val="21"/>
              </w:rPr>
              <w:br/>
              <w:t>(uni-/multivariate Analysen, Überlebensmodelle)</w:t>
            </w:r>
          </w:p>
          <w:p w14:paraId="0D2AC438" w14:textId="0824E6F5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Kenntnisse in datennahen Programmiersprachen (SQL, R, Python)</w:t>
            </w:r>
          </w:p>
          <w:p w14:paraId="0ABD0BDA" w14:textId="64913F55" w:rsidR="000A5BE7" w:rsidRPr="000A5BE7" w:rsidRDefault="000A5BE7" w:rsidP="000A5BE7">
            <w:pPr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  <w:r w:rsidRPr="000A5BE7">
              <w:rPr>
                <w:rFonts w:cstheme="minorHAnsi"/>
                <w:sz w:val="21"/>
                <w:szCs w:val="21"/>
              </w:rPr>
              <w:t>Fließende Deutschkenntnisse</w:t>
            </w:r>
          </w:p>
          <w:p w14:paraId="0690C50D" w14:textId="441A36AA" w:rsidR="000A5BE7" w:rsidRPr="000A5BE7" w:rsidRDefault="000A5BE7" w:rsidP="000A5BE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  <w:between w:val="none" w:sz="4" w:space="0" w:color="000000"/>
              </w:pBdr>
              <w:rPr>
                <w:rFonts w:cstheme="minorHAnsi"/>
                <w:sz w:val="21"/>
                <w:szCs w:val="21"/>
              </w:rPr>
            </w:pPr>
          </w:p>
        </w:tc>
      </w:tr>
      <w:tr w:rsidR="00FD17C6" w:rsidRPr="00FD17C6" w14:paraId="5345B6AC" w14:textId="77777777" w:rsidTr="00FD17C6">
        <w:tc>
          <w:tcPr>
            <w:tcW w:w="2720" w:type="dxa"/>
          </w:tcPr>
          <w:p w14:paraId="1D74903D" w14:textId="77777777" w:rsidR="00FD17C6" w:rsidRPr="00FD17C6" w:rsidRDefault="00FD17C6" w:rsidP="00FD17C6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 w:rsidRPr="00FD17C6">
              <w:rPr>
                <w:rFonts w:eastAsia="Times New Roman" w:cstheme="minorHAnsi"/>
                <w:b/>
              </w:rPr>
              <w:lastRenderedPageBreak/>
              <w:t>Datum der Anzeige</w:t>
            </w:r>
            <w:r w:rsidR="00E1383B">
              <w:rPr>
                <w:rFonts w:eastAsia="Times New Roman" w:cstheme="minorHAnsi"/>
                <w:b/>
              </w:rPr>
              <w:t xml:space="preserve"> </w:t>
            </w:r>
            <w:r w:rsidRPr="00FD17C6">
              <w:rPr>
                <w:rFonts w:eastAsia="Times New Roman" w:cstheme="minorHAnsi"/>
                <w:b/>
              </w:rPr>
              <w:t>/</w:t>
            </w:r>
            <w:r w:rsidRPr="00FD17C6">
              <w:rPr>
                <w:rFonts w:eastAsia="Times New Roman" w:cstheme="minorHAnsi"/>
                <w:b/>
              </w:rPr>
              <w:br/>
              <w:t xml:space="preserve">Date </w:t>
            </w:r>
            <w:proofErr w:type="spellStart"/>
            <w:r w:rsidRPr="00FD17C6">
              <w:rPr>
                <w:rFonts w:eastAsia="Times New Roman" w:cstheme="minorHAnsi"/>
                <w:b/>
              </w:rPr>
              <w:t>posted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  <w:r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1BCE454F" w14:textId="6444EE8F" w:rsidR="00FD17C6" w:rsidRPr="00FD17C6" w:rsidRDefault="00796523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r>
              <w:rPr>
                <w:rFonts w:eastAsia="Times New Roman" w:cstheme="minorHAnsi"/>
                <w:b/>
                <w:bCs/>
                <w:lang w:eastAsia="de-DE"/>
              </w:rPr>
              <w:t>26.06.2020</w:t>
            </w:r>
          </w:p>
        </w:tc>
      </w:tr>
      <w:tr w:rsidR="00C650F8" w:rsidRPr="00FD17C6" w14:paraId="144265E6" w14:textId="77777777" w:rsidTr="00FD17C6">
        <w:tc>
          <w:tcPr>
            <w:tcW w:w="2720" w:type="dxa"/>
          </w:tcPr>
          <w:p w14:paraId="347DCF8F" w14:textId="77777777" w:rsidR="00C650F8" w:rsidRPr="00FD17C6" w:rsidRDefault="00C650F8" w:rsidP="00933ECC">
            <w:pPr>
              <w:spacing w:before="100" w:beforeAutospacing="1" w:after="100" w:afterAutospacing="1"/>
              <w:ind w:left="-45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Link zur Stellenaus-schreibung</w:t>
            </w:r>
            <w:r w:rsidR="00E1383B">
              <w:rPr>
                <w:rFonts w:eastAsia="Times New Roman" w:cstheme="minorHAnsi"/>
                <w:b/>
              </w:rPr>
              <w:t xml:space="preserve"> </w:t>
            </w:r>
            <w:r>
              <w:rPr>
                <w:rFonts w:eastAsia="Times New Roman" w:cstheme="minorHAnsi"/>
                <w:b/>
              </w:rPr>
              <w:t xml:space="preserve">/ </w:t>
            </w:r>
            <w:r w:rsidR="008E7B71">
              <w:rPr>
                <w:rFonts w:eastAsia="Times New Roman" w:cstheme="minorHAnsi"/>
                <w:b/>
              </w:rPr>
              <w:t xml:space="preserve">                    </w:t>
            </w:r>
            <w:r>
              <w:rPr>
                <w:rFonts w:eastAsia="Times New Roman" w:cstheme="minorHAnsi"/>
                <w:b/>
              </w:rPr>
              <w:t xml:space="preserve">Link </w:t>
            </w:r>
            <w:proofErr w:type="spellStart"/>
            <w:r>
              <w:rPr>
                <w:rFonts w:eastAsia="Times New Roman" w:cstheme="minorHAnsi"/>
                <w:b/>
              </w:rPr>
              <w:t>to</w:t>
            </w:r>
            <w:proofErr w:type="spellEnd"/>
            <w:r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job</w:t>
            </w:r>
            <w:proofErr w:type="spellEnd"/>
            <w:r w:rsidR="00933ECC">
              <w:rPr>
                <w:rFonts w:eastAsia="Times New Roman" w:cstheme="minorHAnsi"/>
                <w:b/>
              </w:rPr>
              <w:t xml:space="preserve"> </w:t>
            </w:r>
            <w:proofErr w:type="spellStart"/>
            <w:r w:rsidR="00933ECC">
              <w:rPr>
                <w:rFonts w:eastAsia="Times New Roman" w:cstheme="minorHAnsi"/>
                <w:b/>
              </w:rPr>
              <w:t>posting</w:t>
            </w:r>
            <w:proofErr w:type="spellEnd"/>
            <w:r w:rsidR="002B249E">
              <w:rPr>
                <w:rFonts w:eastAsia="Times New Roman" w:cstheme="minorHAnsi"/>
                <w:b/>
              </w:rPr>
              <w:br/>
            </w:r>
          </w:p>
        </w:tc>
        <w:tc>
          <w:tcPr>
            <w:tcW w:w="6773" w:type="dxa"/>
          </w:tcPr>
          <w:p w14:paraId="59906A14" w14:textId="644AE5B4" w:rsidR="00C650F8" w:rsidRPr="00FD17C6" w:rsidRDefault="003F2B8D" w:rsidP="00F7764B">
            <w:pPr>
              <w:rPr>
                <w:rFonts w:eastAsia="Times New Roman" w:cstheme="minorHAnsi"/>
                <w:b/>
                <w:bCs/>
                <w:lang w:eastAsia="de-DE"/>
              </w:rPr>
            </w:pPr>
            <w:hyperlink r:id="rId7" w:history="1">
              <w:r w:rsidRPr="00714EF6">
                <w:rPr>
                  <w:rStyle w:val="Hyperlink"/>
                  <w:rFonts w:ascii="Segoe UI" w:hAnsi="Segoe UI" w:cs="Segoe UI"/>
                  <w:shd w:val="clear" w:color="auto" w:fill="FFFFFF"/>
                </w:rPr>
                <w:t xml:space="preserve"> https://jobs.dkfz.de/de/jobs/42427/postdoc-mwd-in-data-science-epidemiologie-public-health</w:t>
              </w:r>
            </w:hyperlink>
          </w:p>
        </w:tc>
      </w:tr>
    </w:tbl>
    <w:p w14:paraId="524BD9DB" w14:textId="77777777" w:rsidR="00F7764B" w:rsidRPr="00FD17C6" w:rsidRDefault="00F7764B" w:rsidP="00F7764B">
      <w:pPr>
        <w:shd w:val="clear" w:color="auto" w:fill="FFFFFF"/>
        <w:spacing w:after="0" w:line="240" w:lineRule="auto"/>
        <w:rPr>
          <w:rFonts w:eastAsia="Times New Roman" w:cstheme="minorHAnsi"/>
          <w:lang w:eastAsia="de-DE"/>
        </w:rPr>
      </w:pPr>
    </w:p>
    <w:sectPr w:rsidR="00F7764B" w:rsidRPr="00FD17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D93BB" w16cex:dateUtc="2020-06-24T06:56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7948FB"/>
    <w:multiLevelType w:val="hybridMultilevel"/>
    <w:tmpl w:val="3884AF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43F1E"/>
    <w:multiLevelType w:val="hybridMultilevel"/>
    <w:tmpl w:val="67302B78"/>
    <w:lvl w:ilvl="0" w:tplc="29FAC9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AFE5D1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51E90D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22664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AC0B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634C51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2E19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3065C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00D9F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FF663B"/>
    <w:multiLevelType w:val="multilevel"/>
    <w:tmpl w:val="8960A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A3C64E4E-E2EC-4ED5-A5B7-EEACB152F06B}"/>
    <w:docVar w:name="dgnword-eventsink" w:val="2405372299552"/>
  </w:docVars>
  <w:rsids>
    <w:rsidRoot w:val="00F7764B"/>
    <w:rsid w:val="000A5BE7"/>
    <w:rsid w:val="002B249E"/>
    <w:rsid w:val="003C01C3"/>
    <w:rsid w:val="003F2B8D"/>
    <w:rsid w:val="005B6EBC"/>
    <w:rsid w:val="00796523"/>
    <w:rsid w:val="007D46CF"/>
    <w:rsid w:val="008E7B71"/>
    <w:rsid w:val="00933ECC"/>
    <w:rsid w:val="00C650F8"/>
    <w:rsid w:val="00E1383B"/>
    <w:rsid w:val="00E6470F"/>
    <w:rsid w:val="00F7764B"/>
    <w:rsid w:val="00F90443"/>
    <w:rsid w:val="00FD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E491B4B"/>
  <w15:chartTrackingRefBased/>
  <w15:docId w15:val="{3A7D7884-76C9-4340-8F34-8819FAEA9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7764B"/>
    <w:rPr>
      <w:color w:val="277BC1"/>
      <w:u w:val="single"/>
    </w:rPr>
  </w:style>
  <w:style w:type="table" w:styleId="Tabellenraster">
    <w:name w:val="Table Grid"/>
    <w:basedOn w:val="NormaleTabelle"/>
    <w:uiPriority w:val="39"/>
    <w:rsid w:val="007D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D46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A5B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A5B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A5B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A5B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A5B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5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5BE7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F2B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7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69435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04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67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101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413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8040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335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87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7443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9448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46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076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102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0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224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5675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%20https://jobs.dkfz.de/de/jobs/42427/postdoc-mwd-in-data-science-epidemiologie-public-heal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1687</Characters>
  <Application>Microsoft Office Word</Application>
  <DocSecurity>4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Institut fuer Epidemiologie und Med. Biometrie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Gisela Buechele</dc:creator>
  <cp:keywords/>
  <dc:description/>
  <cp:lastModifiedBy>Nicole Kroll</cp:lastModifiedBy>
  <cp:revision>2</cp:revision>
  <cp:lastPrinted>2017-05-02T10:01:00Z</cp:lastPrinted>
  <dcterms:created xsi:type="dcterms:W3CDTF">2020-07-02T04:46:00Z</dcterms:created>
  <dcterms:modified xsi:type="dcterms:W3CDTF">2020-07-02T04:46:00Z</dcterms:modified>
</cp:coreProperties>
</file>